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pPr>
      <w:r w:rsidDel="00000000" w:rsidR="00000000" w:rsidRPr="00000000">
        <w:rPr>
          <w:b w:val="1"/>
          <w:bCs w:val="1"/>
          <w:sz w:val="26"/>
          <w:szCs w:val="26"/>
          <w:rtl w:val="0"/>
        </w:rPr>
        <w:t xml:space="preserve">This is a Model Draft, the parties can amend it as per their requirements</w:t>
      </w:r>
      <w:r w:rsidDel="00000000" w:rsidR="00000000" w:rsidRPr="00000000">
        <w:rPr>
          <w:rtl w:val="0"/>
        </w:rPr>
      </w:r>
    </w:p>
    <w:p w:rsidR="00000000" w:rsidDel="00000000" w:rsidP="00000000" w:rsidRDefault="00000000" w:rsidRPr="00000000" w14:paraId="00000002">
      <w:pPr>
        <w:spacing w:after="200" w:line="276" w:lineRule="auto"/>
        <w:ind w:firstLine="720"/>
        <w:jc w:val="center"/>
        <w:rPr>
          <w:b w:val="1"/>
          <w:bCs w:val="1"/>
          <w:sz w:val="30"/>
          <w:szCs w:val="30"/>
          <w:u w:val="single"/>
        </w:rPr>
      </w:pPr>
      <w:r w:rsidDel="00000000" w:rsidR="00000000" w:rsidRPr="00000000">
        <w:rPr>
          <w:b w:val="1"/>
          <w:bCs w:val="1"/>
          <w:sz w:val="30"/>
          <w:szCs w:val="30"/>
          <w:u w:val="single"/>
          <w:rtl w:val="0"/>
        </w:rPr>
        <w:t xml:space="preserve">Model Form No.-101  Sale (Agricultural Land)</w:t>
      </w:r>
    </w:p>
    <w:p w:rsidR="00000000" w:rsidDel="00000000" w:rsidP="00000000" w:rsidRDefault="00000000" w:rsidRPr="00000000" w14:paraId="00000003">
      <w:pPr>
        <w:spacing w:after="200" w:line="276" w:lineRule="auto"/>
        <w:ind w:left="720" w:firstLine="0"/>
        <w:jc w:val="center"/>
        <w:rPr>
          <w:b w:val="1"/>
          <w:bCs w:val="1"/>
          <w:sz w:val="24"/>
          <w:szCs w:val="24"/>
          <w:u w:val="single"/>
        </w:rPr>
      </w:pPr>
      <w:r w:rsidDel="00000000" w:rsidR="00000000" w:rsidRPr="00000000">
        <w:rPr>
          <w:b w:val="1"/>
          <w:bCs w:val="1"/>
          <w:sz w:val="24"/>
          <w:szCs w:val="24"/>
          <w:u w:val="single"/>
          <w:rtl w:val="0"/>
        </w:rPr>
        <w:t xml:space="preserve">Brief Description of The Document</w:t>
      </w:r>
    </w:p>
    <w:p w:rsidR="00000000" w:rsidDel="00000000" w:rsidP="00000000" w:rsidRDefault="00000000" w:rsidRPr="00000000" w14:paraId="00000004">
      <w:pPr>
        <w:spacing w:after="200" w:line="276" w:lineRule="auto"/>
        <w:ind w:left="5040" w:firstLine="720"/>
        <w:rPr>
          <w:sz w:val="24"/>
          <w:szCs w:val="24"/>
        </w:rPr>
      </w:pPr>
      <w:r w:rsidDel="00000000" w:rsidR="00000000" w:rsidRPr="00000000">
        <w:rPr>
          <w:sz w:val="24"/>
          <w:szCs w:val="24"/>
          <w:rtl w:val="0"/>
        </w:rPr>
        <w:t xml:space="preserve">Date Of Execution</w:t>
      </w:r>
      <w:r w:rsidDel="00000000" w:rsidR="00000000" w:rsidRPr="00000000">
        <w:rPr>
          <w:sz w:val="24"/>
          <w:szCs w:val="24"/>
          <w:rtl w:val="0"/>
        </w:rPr>
        <w:t xml:space="preserve">-</w:t>
      </w:r>
    </w:p>
    <w:p w:rsidR="00000000" w:rsidDel="00000000" w:rsidP="00000000" w:rsidRDefault="00000000" w:rsidRPr="00000000" w14:paraId="00000005">
      <w:pPr>
        <w:spacing w:after="200" w:line="276" w:lineRule="auto"/>
        <w:ind w:left="5040" w:firstLine="720"/>
        <w:rPr>
          <w:sz w:val="24"/>
          <w:szCs w:val="24"/>
        </w:rPr>
      </w:pPr>
      <w:r w:rsidDel="00000000" w:rsidR="00000000" w:rsidRPr="00000000">
        <w:rPr>
          <w:sz w:val="24"/>
          <w:szCs w:val="24"/>
          <w:rtl w:val="0"/>
        </w:rPr>
        <w:t xml:space="preserve">Place of Execution –</w:t>
      </w:r>
    </w:p>
    <w:p w:rsidR="00000000" w:rsidDel="00000000" w:rsidP="00000000" w:rsidRDefault="00000000" w:rsidRPr="00000000" w14:paraId="00000006">
      <w:pPr>
        <w:spacing w:after="200" w:line="276" w:lineRule="auto"/>
        <w:ind w:left="5040" w:firstLine="0"/>
        <w:rPr>
          <w:sz w:val="24"/>
          <w:szCs w:val="24"/>
        </w:rPr>
      </w:pPr>
      <w:r w:rsidDel="00000000" w:rsidR="00000000" w:rsidRPr="00000000">
        <w:rPr>
          <w:sz w:val="24"/>
          <w:szCs w:val="24"/>
          <w:rtl w:val="0"/>
        </w:rPr>
        <w:t xml:space="preserve">Name of The Sub Registrar Office -</w:t>
      </w:r>
    </w:p>
    <w:p w:rsidR="00000000" w:rsidDel="00000000" w:rsidP="00000000" w:rsidRDefault="00000000" w:rsidRPr="00000000" w14:paraId="00000007">
      <w:pPr>
        <w:spacing w:after="200" w:line="276" w:lineRule="auto"/>
        <w:rPr>
          <w:sz w:val="24"/>
          <w:szCs w:val="24"/>
        </w:rPr>
      </w:pPr>
      <w:r w:rsidDel="00000000" w:rsidR="00000000" w:rsidRPr="00000000">
        <w:rPr>
          <w:sz w:val="24"/>
          <w:szCs w:val="24"/>
          <w:rtl w:val="0"/>
        </w:rPr>
        <w:t xml:space="preserve">         Type of Instrument-                                    Sale Deed(Agricultural Land)</w:t>
      </w:r>
    </w:p>
    <w:p w:rsidR="00000000" w:rsidDel="00000000" w:rsidP="00000000" w:rsidRDefault="00000000" w:rsidRPr="00000000" w14:paraId="00000008">
      <w:pPr>
        <w:spacing w:after="200" w:line="276" w:lineRule="auto"/>
        <w:ind w:left="567" w:firstLine="0"/>
        <w:rPr>
          <w:sz w:val="24"/>
          <w:szCs w:val="24"/>
        </w:rPr>
      </w:pPr>
      <w:r w:rsidDel="00000000" w:rsidR="00000000" w:rsidRPr="00000000">
        <w:rPr>
          <w:sz w:val="24"/>
          <w:szCs w:val="24"/>
          <w:rtl w:val="0"/>
        </w:rPr>
        <w:t xml:space="preserve">Selling Price/Consideration-                                </w:t>
        <w:tab/>
        <w:tab/>
        <w:t xml:space="preserve"> Rs...</w:t>
      </w:r>
    </w:p>
    <w:p w:rsidR="00000000" w:rsidDel="00000000" w:rsidP="00000000" w:rsidRDefault="00000000" w:rsidRPr="00000000" w14:paraId="00000009">
      <w:pPr>
        <w:spacing w:after="200" w:line="276" w:lineRule="auto"/>
        <w:ind w:left="567" w:firstLine="0"/>
        <w:rPr>
          <w:sz w:val="24"/>
          <w:szCs w:val="24"/>
        </w:rPr>
      </w:pPr>
      <w:r w:rsidDel="00000000" w:rsidR="00000000" w:rsidRPr="00000000">
        <w:rPr>
          <w:sz w:val="24"/>
          <w:szCs w:val="24"/>
          <w:rtl w:val="0"/>
        </w:rPr>
        <w:t xml:space="preserve">Value Calculated from The Valuation Rate List  -            </w:t>
        <w:tab/>
        <w:t xml:space="preserve">Rs...</w:t>
      </w:r>
    </w:p>
    <w:p w:rsidR="00000000" w:rsidDel="00000000" w:rsidP="00000000" w:rsidRDefault="00000000" w:rsidRPr="00000000" w14:paraId="0000000A">
      <w:pPr>
        <w:spacing w:after="200" w:line="276" w:lineRule="auto"/>
        <w:ind w:left="567" w:firstLine="0"/>
        <w:rPr>
          <w:sz w:val="24"/>
          <w:szCs w:val="24"/>
        </w:rPr>
      </w:pPr>
      <w:r w:rsidDel="00000000" w:rsidR="00000000" w:rsidRPr="00000000">
        <w:rPr>
          <w:sz w:val="24"/>
          <w:szCs w:val="24"/>
          <w:rtl w:val="0"/>
        </w:rPr>
        <w:t xml:space="preserve">Amount of Stamp Duty -                      </w:t>
        <w:tab/>
        <w:tab/>
        <w:t xml:space="preserve"> </w:t>
        <w:tab/>
        <w:t xml:space="preserve">Rs.-........e-stamp Number-</w:t>
      </w:r>
    </w:p>
    <w:p w:rsidR="00000000" w:rsidDel="00000000" w:rsidP="00000000" w:rsidRDefault="00000000" w:rsidRPr="00000000" w14:paraId="0000000B">
      <w:pPr>
        <w:spacing w:after="200" w:line="276" w:lineRule="auto"/>
        <w:ind w:left="567" w:firstLine="0"/>
        <w:rPr>
          <w:sz w:val="24"/>
          <w:szCs w:val="24"/>
        </w:rPr>
      </w:pPr>
      <w:r w:rsidDel="00000000" w:rsidR="00000000" w:rsidRPr="00000000">
        <w:rPr>
          <w:sz w:val="24"/>
          <w:szCs w:val="24"/>
          <w:rtl w:val="0"/>
        </w:rPr>
        <w:t xml:space="preserve">(If exemption in stamp duty has been availed,then the amount of exemption Rs. and detail of Government Order) </w:t>
      </w:r>
    </w:p>
    <w:p w:rsidR="00000000" w:rsidDel="00000000" w:rsidP="00000000" w:rsidRDefault="00000000" w:rsidRPr="00000000" w14:paraId="0000000C">
      <w:pPr>
        <w:spacing w:after="200" w:line="276" w:lineRule="auto"/>
        <w:ind w:left="567" w:firstLine="0"/>
        <w:jc w:val="both"/>
        <w:rPr>
          <w:sz w:val="24"/>
          <w:szCs w:val="24"/>
        </w:rPr>
      </w:pPr>
      <w:r w:rsidDel="00000000" w:rsidR="00000000" w:rsidRPr="00000000">
        <w:rPr>
          <w:rtl w:val="0"/>
        </w:rPr>
      </w:r>
    </w:p>
    <w:p w:rsidR="00000000" w:rsidDel="00000000" w:rsidP="00000000" w:rsidRDefault="00000000" w:rsidRPr="00000000" w14:paraId="0000000D">
      <w:pPr>
        <w:numPr>
          <w:ilvl w:val="0"/>
          <w:numId w:val="3"/>
        </w:numPr>
        <w:spacing w:line="276" w:lineRule="auto"/>
        <w:ind w:left="900" w:hanging="360"/>
        <w:jc w:val="both"/>
        <w:rPr>
          <w:sz w:val="24"/>
          <w:szCs w:val="24"/>
        </w:rPr>
      </w:pPr>
      <w:r w:rsidDel="00000000" w:rsidR="00000000" w:rsidRPr="00000000">
        <w:rPr>
          <w:sz w:val="24"/>
          <w:szCs w:val="24"/>
          <w:rtl w:val="0"/>
        </w:rPr>
        <w:t xml:space="preserve">Location of the Land-             (Urban/Semi-Urban/Developing/Rural)</w:t>
      </w:r>
    </w:p>
    <w:p w:rsidR="00000000" w:rsidDel="00000000" w:rsidP="00000000" w:rsidRDefault="00000000" w:rsidRPr="00000000" w14:paraId="0000000E">
      <w:pPr>
        <w:numPr>
          <w:ilvl w:val="0"/>
          <w:numId w:val="3"/>
        </w:numPr>
        <w:spacing w:line="276" w:lineRule="auto"/>
        <w:ind w:left="900" w:hanging="360"/>
        <w:jc w:val="both"/>
        <w:rPr>
          <w:sz w:val="24"/>
          <w:szCs w:val="24"/>
        </w:rPr>
      </w:pPr>
      <w:r w:rsidDel="00000000" w:rsidR="00000000" w:rsidRPr="00000000">
        <w:rPr>
          <w:sz w:val="24"/>
          <w:szCs w:val="24"/>
          <w:rtl w:val="0"/>
        </w:rPr>
        <w:t xml:space="preserve"> Type Of Property-  Agriculture</w:t>
      </w:r>
    </w:p>
    <w:p w:rsidR="00000000" w:rsidDel="00000000" w:rsidP="00000000" w:rsidRDefault="00000000" w:rsidRPr="00000000" w14:paraId="0000000F">
      <w:pPr>
        <w:numPr>
          <w:ilvl w:val="0"/>
          <w:numId w:val="3"/>
        </w:numPr>
        <w:spacing w:line="276" w:lineRule="auto"/>
        <w:ind w:left="900" w:hanging="360"/>
        <w:jc w:val="both"/>
        <w:rPr>
          <w:sz w:val="24"/>
          <w:szCs w:val="24"/>
        </w:rPr>
      </w:pPr>
      <w:r w:rsidDel="00000000" w:rsidR="00000000" w:rsidRPr="00000000">
        <w:rPr>
          <w:sz w:val="24"/>
          <w:szCs w:val="24"/>
          <w:rtl w:val="0"/>
        </w:rPr>
        <w:t xml:space="preserve">Location Mohalla/Village-</w:t>
      </w:r>
    </w:p>
    <w:p w:rsidR="00000000" w:rsidDel="00000000" w:rsidP="00000000" w:rsidRDefault="00000000" w:rsidRPr="00000000" w14:paraId="00000010">
      <w:pPr>
        <w:numPr>
          <w:ilvl w:val="0"/>
          <w:numId w:val="3"/>
        </w:numPr>
        <w:spacing w:line="276" w:lineRule="auto"/>
        <w:ind w:left="900" w:hanging="360"/>
        <w:jc w:val="both"/>
        <w:rPr>
          <w:sz w:val="24"/>
          <w:szCs w:val="24"/>
        </w:rPr>
      </w:pPr>
      <w:r w:rsidDel="00000000" w:rsidR="00000000" w:rsidRPr="00000000">
        <w:rPr>
          <w:sz w:val="24"/>
          <w:szCs w:val="24"/>
          <w:rtl w:val="0"/>
        </w:rPr>
        <w:t xml:space="preserve">Pargna-</w:t>
      </w:r>
    </w:p>
    <w:p w:rsidR="00000000" w:rsidDel="00000000" w:rsidP="00000000" w:rsidRDefault="00000000" w:rsidRPr="00000000" w14:paraId="00000011">
      <w:pPr>
        <w:numPr>
          <w:ilvl w:val="0"/>
          <w:numId w:val="3"/>
        </w:numPr>
        <w:spacing w:line="276" w:lineRule="auto"/>
        <w:ind w:left="900" w:hanging="360"/>
        <w:jc w:val="both"/>
        <w:rPr>
          <w:sz w:val="24"/>
          <w:szCs w:val="24"/>
        </w:rPr>
      </w:pPr>
      <w:r w:rsidDel="00000000" w:rsidR="00000000" w:rsidRPr="00000000">
        <w:rPr>
          <w:sz w:val="24"/>
          <w:szCs w:val="24"/>
          <w:rtl w:val="0"/>
        </w:rPr>
        <w:t xml:space="preserve">Tehsil -</w:t>
      </w:r>
    </w:p>
    <w:p w:rsidR="00000000" w:rsidDel="00000000" w:rsidP="00000000" w:rsidRDefault="00000000" w:rsidRPr="00000000" w14:paraId="00000012">
      <w:pPr>
        <w:numPr>
          <w:ilvl w:val="0"/>
          <w:numId w:val="3"/>
        </w:numPr>
        <w:spacing w:line="276" w:lineRule="auto"/>
        <w:ind w:left="900" w:hanging="360"/>
        <w:jc w:val="both"/>
        <w:rPr>
          <w:sz w:val="24"/>
          <w:szCs w:val="24"/>
        </w:rPr>
      </w:pPr>
      <w:r w:rsidDel="00000000" w:rsidR="00000000" w:rsidRPr="00000000">
        <w:rPr>
          <w:sz w:val="24"/>
          <w:szCs w:val="24"/>
          <w:rtl w:val="0"/>
        </w:rPr>
        <w:t xml:space="preserve">District-</w:t>
      </w:r>
    </w:p>
    <w:p w:rsidR="00000000" w:rsidDel="00000000" w:rsidP="00000000" w:rsidRDefault="00000000" w:rsidRPr="00000000" w14:paraId="00000013">
      <w:pPr>
        <w:numPr>
          <w:ilvl w:val="0"/>
          <w:numId w:val="3"/>
        </w:numPr>
        <w:spacing w:line="276" w:lineRule="auto"/>
        <w:ind w:left="900" w:hanging="360"/>
        <w:jc w:val="both"/>
        <w:rPr>
          <w:sz w:val="24"/>
          <w:szCs w:val="24"/>
        </w:rPr>
      </w:pPr>
      <w:r w:rsidDel="00000000" w:rsidR="00000000" w:rsidRPr="00000000">
        <w:rPr>
          <w:sz w:val="24"/>
          <w:szCs w:val="24"/>
          <w:rtl w:val="0"/>
        </w:rPr>
        <w:t xml:space="preserve">Property Detail-    Gata Number……………Khata Number………..Unique ID</w:t>
      </w:r>
    </w:p>
    <w:p w:rsidR="00000000" w:rsidDel="00000000" w:rsidP="00000000" w:rsidRDefault="00000000" w:rsidRPr="00000000" w14:paraId="00000014">
      <w:pPr>
        <w:numPr>
          <w:ilvl w:val="0"/>
          <w:numId w:val="3"/>
        </w:numPr>
        <w:spacing w:line="276" w:lineRule="auto"/>
        <w:ind w:left="900" w:hanging="360"/>
        <w:jc w:val="both"/>
        <w:rPr>
          <w:sz w:val="24"/>
          <w:szCs w:val="24"/>
        </w:rPr>
      </w:pPr>
      <w:r w:rsidDel="00000000" w:rsidR="00000000" w:rsidRPr="00000000">
        <w:rPr>
          <w:sz w:val="24"/>
          <w:szCs w:val="24"/>
          <w:rtl w:val="0"/>
        </w:rPr>
        <w:t xml:space="preserve">Boundary of The Sold Property—------East………..West…..North……South…...</w:t>
      </w:r>
    </w:p>
    <w:p w:rsidR="00000000" w:rsidDel="00000000" w:rsidP="00000000" w:rsidRDefault="00000000" w:rsidRPr="00000000" w14:paraId="00000015">
      <w:pPr>
        <w:numPr>
          <w:ilvl w:val="0"/>
          <w:numId w:val="3"/>
        </w:numPr>
        <w:spacing w:line="276" w:lineRule="auto"/>
        <w:ind w:left="900" w:hanging="360"/>
        <w:jc w:val="both"/>
        <w:rPr>
          <w:sz w:val="24"/>
          <w:szCs w:val="24"/>
        </w:rPr>
      </w:pPr>
      <w:r w:rsidDel="00000000" w:rsidR="00000000" w:rsidRPr="00000000">
        <w:rPr>
          <w:sz w:val="24"/>
          <w:szCs w:val="24"/>
          <w:rtl w:val="0"/>
        </w:rPr>
        <w:t xml:space="preserve">Status of Residential/Commercial Activities within 200 Meter radius of Sold Land-</w:t>
      </w:r>
    </w:p>
    <w:p w:rsidR="00000000" w:rsidDel="00000000" w:rsidP="00000000" w:rsidRDefault="00000000" w:rsidRPr="00000000" w14:paraId="00000016">
      <w:pPr>
        <w:numPr>
          <w:ilvl w:val="0"/>
          <w:numId w:val="3"/>
        </w:numPr>
        <w:spacing w:line="276" w:lineRule="auto"/>
        <w:ind w:left="900" w:hanging="360"/>
        <w:jc w:val="both"/>
        <w:rPr>
          <w:sz w:val="24"/>
          <w:szCs w:val="24"/>
        </w:rPr>
      </w:pPr>
      <w:r w:rsidDel="00000000" w:rsidR="00000000" w:rsidRPr="00000000">
        <w:rPr>
          <w:sz w:val="24"/>
          <w:szCs w:val="24"/>
          <w:rtl w:val="0"/>
        </w:rPr>
        <w:t xml:space="preserve">Status of Residential Activities adjacent to Sold Land-</w:t>
      </w:r>
    </w:p>
    <w:p w:rsidR="00000000" w:rsidDel="00000000" w:rsidP="00000000" w:rsidRDefault="00000000" w:rsidRPr="00000000" w14:paraId="00000017">
      <w:pPr>
        <w:numPr>
          <w:ilvl w:val="0"/>
          <w:numId w:val="3"/>
        </w:numPr>
        <w:spacing w:line="276" w:lineRule="auto"/>
        <w:ind w:left="900" w:hanging="360"/>
        <w:jc w:val="both"/>
        <w:rPr>
          <w:sz w:val="24"/>
          <w:szCs w:val="24"/>
        </w:rPr>
      </w:pPr>
      <w:r w:rsidDel="00000000" w:rsidR="00000000" w:rsidRPr="00000000">
        <w:rPr>
          <w:sz w:val="24"/>
          <w:szCs w:val="24"/>
          <w:rtl w:val="0"/>
        </w:rPr>
        <w:t xml:space="preserve">Unit of Measurement   -     Hectare</w:t>
      </w:r>
    </w:p>
    <w:p w:rsidR="00000000" w:rsidDel="00000000" w:rsidP="00000000" w:rsidRDefault="00000000" w:rsidRPr="00000000" w14:paraId="00000018">
      <w:pPr>
        <w:numPr>
          <w:ilvl w:val="0"/>
          <w:numId w:val="3"/>
        </w:numPr>
        <w:spacing w:line="276" w:lineRule="auto"/>
        <w:ind w:left="900" w:hanging="360"/>
        <w:jc w:val="both"/>
        <w:rPr>
          <w:sz w:val="24"/>
          <w:szCs w:val="24"/>
        </w:rPr>
      </w:pPr>
      <w:r w:rsidDel="00000000" w:rsidR="00000000" w:rsidRPr="00000000">
        <w:rPr>
          <w:sz w:val="24"/>
          <w:szCs w:val="24"/>
          <w:rtl w:val="0"/>
        </w:rPr>
        <w:t xml:space="preserve">Area of Land Sold-             Hectares</w:t>
      </w:r>
    </w:p>
    <w:p w:rsidR="00000000" w:rsidDel="00000000" w:rsidP="00000000" w:rsidRDefault="00000000" w:rsidRPr="00000000" w14:paraId="00000019">
      <w:pPr>
        <w:numPr>
          <w:ilvl w:val="0"/>
          <w:numId w:val="3"/>
        </w:numPr>
        <w:spacing w:line="276" w:lineRule="auto"/>
        <w:ind w:left="900" w:hanging="360"/>
        <w:jc w:val="both"/>
        <w:rPr>
          <w:sz w:val="24"/>
          <w:szCs w:val="24"/>
        </w:rPr>
      </w:pPr>
      <w:r w:rsidDel="00000000" w:rsidR="00000000" w:rsidRPr="00000000">
        <w:rPr>
          <w:sz w:val="24"/>
          <w:szCs w:val="24"/>
          <w:rtl w:val="0"/>
        </w:rPr>
        <w:t xml:space="preserve">Name of Road Segment/ Road-   </w:t>
      </w:r>
    </w:p>
    <w:p w:rsidR="00000000" w:rsidDel="00000000" w:rsidP="00000000" w:rsidRDefault="00000000" w:rsidRPr="00000000" w14:paraId="0000001A">
      <w:pPr>
        <w:numPr>
          <w:ilvl w:val="0"/>
          <w:numId w:val="3"/>
        </w:numPr>
        <w:spacing w:line="276" w:lineRule="auto"/>
        <w:ind w:left="900" w:hanging="360"/>
        <w:jc w:val="both"/>
        <w:rPr>
          <w:sz w:val="24"/>
          <w:szCs w:val="24"/>
        </w:rPr>
      </w:pPr>
      <w:r w:rsidDel="00000000" w:rsidR="00000000" w:rsidRPr="00000000">
        <w:rPr>
          <w:sz w:val="24"/>
          <w:szCs w:val="24"/>
          <w:rtl w:val="0"/>
        </w:rPr>
        <w:t xml:space="preserve">Status of Multiple Roads(More Than One Road)- </w:t>
      </w:r>
    </w:p>
    <w:p w:rsidR="00000000" w:rsidDel="00000000" w:rsidP="00000000" w:rsidRDefault="00000000" w:rsidRPr="00000000" w14:paraId="0000001B">
      <w:pPr>
        <w:numPr>
          <w:ilvl w:val="0"/>
          <w:numId w:val="3"/>
        </w:numPr>
        <w:spacing w:line="276" w:lineRule="auto"/>
        <w:ind w:left="900" w:hanging="360"/>
        <w:jc w:val="both"/>
        <w:rPr>
          <w:sz w:val="24"/>
          <w:szCs w:val="24"/>
        </w:rPr>
      </w:pPr>
      <w:r w:rsidDel="00000000" w:rsidR="00000000" w:rsidRPr="00000000">
        <w:rPr>
          <w:sz w:val="24"/>
          <w:szCs w:val="24"/>
          <w:rtl w:val="0"/>
        </w:rPr>
        <w:t xml:space="preserve">Name of Trees and Its Valuation--</w:t>
      </w:r>
    </w:p>
    <w:p w:rsidR="00000000" w:rsidDel="00000000" w:rsidP="00000000" w:rsidRDefault="00000000" w:rsidRPr="00000000" w14:paraId="0000001C">
      <w:pPr>
        <w:numPr>
          <w:ilvl w:val="0"/>
          <w:numId w:val="3"/>
        </w:numPr>
        <w:spacing w:line="276" w:lineRule="auto"/>
        <w:ind w:left="900" w:hanging="360"/>
        <w:jc w:val="both"/>
        <w:rPr>
          <w:sz w:val="24"/>
          <w:szCs w:val="24"/>
        </w:rPr>
      </w:pPr>
      <w:r w:rsidDel="00000000" w:rsidR="00000000" w:rsidRPr="00000000">
        <w:rPr>
          <w:sz w:val="24"/>
          <w:szCs w:val="24"/>
          <w:rtl w:val="0"/>
        </w:rPr>
        <w:t xml:space="preserve">Boring/Tubewell/Well/Others</w:t>
      </w:r>
    </w:p>
    <w:p w:rsidR="00000000" w:rsidDel="00000000" w:rsidP="00000000" w:rsidRDefault="00000000" w:rsidRPr="00000000" w14:paraId="0000001D">
      <w:pPr>
        <w:numPr>
          <w:ilvl w:val="0"/>
          <w:numId w:val="3"/>
        </w:numPr>
        <w:spacing w:line="276" w:lineRule="auto"/>
        <w:ind w:left="900" w:hanging="360"/>
        <w:jc w:val="both"/>
        <w:rPr>
          <w:sz w:val="24"/>
          <w:szCs w:val="24"/>
        </w:rPr>
      </w:pPr>
      <w:r w:rsidDel="00000000" w:rsidR="00000000" w:rsidRPr="00000000">
        <w:rPr>
          <w:sz w:val="24"/>
          <w:szCs w:val="24"/>
          <w:rtl w:val="0"/>
        </w:rPr>
        <w:t xml:space="preserve">Construction on Boring/Tubewell—--Yes/No </w:t>
      </w:r>
    </w:p>
    <w:p w:rsidR="00000000" w:rsidDel="00000000" w:rsidP="00000000" w:rsidRDefault="00000000" w:rsidRPr="00000000" w14:paraId="0000001E">
      <w:pPr>
        <w:numPr>
          <w:ilvl w:val="0"/>
          <w:numId w:val="3"/>
        </w:numPr>
        <w:spacing w:line="276" w:lineRule="auto"/>
        <w:ind w:left="900" w:hanging="360"/>
        <w:jc w:val="both"/>
        <w:rPr>
          <w:sz w:val="24"/>
          <w:szCs w:val="24"/>
        </w:rPr>
      </w:pPr>
      <w:r w:rsidDel="00000000" w:rsidR="00000000" w:rsidRPr="00000000">
        <w:rPr>
          <w:sz w:val="24"/>
          <w:szCs w:val="24"/>
          <w:rtl w:val="0"/>
        </w:rPr>
        <w:t xml:space="preserve">Area in case of Construction on Boring/Tubewll—Sq.Meter</w:t>
      </w:r>
    </w:p>
    <w:p w:rsidR="00000000" w:rsidDel="00000000" w:rsidP="00000000" w:rsidRDefault="00000000" w:rsidRPr="00000000" w14:paraId="0000001F">
      <w:pPr>
        <w:numPr>
          <w:ilvl w:val="0"/>
          <w:numId w:val="3"/>
        </w:numPr>
        <w:spacing w:line="276" w:lineRule="auto"/>
        <w:ind w:left="900" w:hanging="360"/>
        <w:jc w:val="both"/>
        <w:rPr>
          <w:sz w:val="24"/>
          <w:szCs w:val="24"/>
        </w:rPr>
      </w:pPr>
      <w:r w:rsidDel="00000000" w:rsidR="00000000" w:rsidRPr="00000000">
        <w:rPr>
          <w:sz w:val="24"/>
          <w:szCs w:val="24"/>
          <w:rtl w:val="0"/>
        </w:rPr>
        <w:t xml:space="preserve">In case of construction on Boring/Tubewell, Valuation from Rate List(As per category of Construction)-</w:t>
      </w:r>
    </w:p>
    <w:p w:rsidR="00000000" w:rsidDel="00000000" w:rsidP="00000000" w:rsidRDefault="00000000" w:rsidRPr="00000000" w14:paraId="00000020">
      <w:pPr>
        <w:numPr>
          <w:ilvl w:val="0"/>
          <w:numId w:val="3"/>
        </w:numPr>
        <w:spacing w:line="276" w:lineRule="auto"/>
        <w:ind w:left="900" w:hanging="360"/>
        <w:jc w:val="both"/>
        <w:rPr>
          <w:sz w:val="24"/>
          <w:szCs w:val="24"/>
        </w:rPr>
      </w:pPr>
      <w:r w:rsidDel="00000000" w:rsidR="00000000" w:rsidRPr="00000000">
        <w:rPr>
          <w:sz w:val="24"/>
          <w:szCs w:val="24"/>
          <w:rtl w:val="0"/>
        </w:rPr>
        <w:t xml:space="preserve">Whether the Seller belongs to SC/ST -  Yes/No</w:t>
      </w:r>
    </w:p>
    <w:p w:rsidR="00000000" w:rsidDel="00000000" w:rsidP="00000000" w:rsidRDefault="00000000" w:rsidRPr="00000000" w14:paraId="00000021">
      <w:pPr>
        <w:numPr>
          <w:ilvl w:val="0"/>
          <w:numId w:val="3"/>
        </w:numPr>
        <w:spacing w:line="276" w:lineRule="auto"/>
        <w:ind w:left="900" w:hanging="360"/>
        <w:jc w:val="both"/>
        <w:rPr>
          <w:sz w:val="24"/>
          <w:szCs w:val="24"/>
        </w:rPr>
      </w:pPr>
      <w:r w:rsidDel="00000000" w:rsidR="00000000" w:rsidRPr="00000000">
        <w:rPr>
          <w:sz w:val="24"/>
          <w:szCs w:val="24"/>
          <w:rtl w:val="0"/>
        </w:rPr>
        <w:t xml:space="preserve">Whether 2% Additional Stamp Duty is Chargeable on the Land Sold- Yes/No</w:t>
      </w:r>
    </w:p>
    <w:p w:rsidR="00000000" w:rsidDel="00000000" w:rsidP="00000000" w:rsidRDefault="00000000" w:rsidRPr="00000000" w14:paraId="00000022">
      <w:pPr>
        <w:numPr>
          <w:ilvl w:val="0"/>
          <w:numId w:val="3"/>
        </w:numPr>
        <w:spacing w:line="276" w:lineRule="auto"/>
        <w:ind w:left="900" w:hanging="360"/>
        <w:jc w:val="both"/>
        <w:rPr>
          <w:sz w:val="24"/>
          <w:szCs w:val="24"/>
        </w:rPr>
      </w:pPr>
      <w:r w:rsidDel="00000000" w:rsidR="00000000" w:rsidRPr="00000000">
        <w:rPr>
          <w:sz w:val="24"/>
          <w:szCs w:val="24"/>
          <w:rtl w:val="0"/>
        </w:rPr>
        <w:t xml:space="preserve">The Collector's valuation rate list effective from ............. page no.... column .... determines the rate as Rs.... / hectare and Construction area Per Sq meters at the rate of Rs...</w:t>
      </w:r>
    </w:p>
    <w:p w:rsidR="00000000" w:rsidDel="00000000" w:rsidP="00000000" w:rsidRDefault="00000000" w:rsidRPr="00000000" w14:paraId="00000023">
      <w:pPr>
        <w:numPr>
          <w:ilvl w:val="0"/>
          <w:numId w:val="3"/>
        </w:numPr>
        <w:spacing w:line="276" w:lineRule="auto"/>
        <w:ind w:left="900" w:hanging="360"/>
        <w:jc w:val="both"/>
        <w:rPr>
          <w:sz w:val="24"/>
          <w:szCs w:val="24"/>
        </w:rPr>
      </w:pPr>
      <w:r w:rsidDel="00000000" w:rsidR="00000000" w:rsidRPr="00000000">
        <w:rPr>
          <w:sz w:val="24"/>
          <w:szCs w:val="24"/>
          <w:rtl w:val="0"/>
        </w:rPr>
        <w:t xml:space="preserve">Number of First Party..</w:t>
      </w:r>
    </w:p>
    <w:p w:rsidR="00000000" w:rsidDel="00000000" w:rsidP="00000000" w:rsidRDefault="00000000" w:rsidRPr="00000000" w14:paraId="00000024">
      <w:pPr>
        <w:numPr>
          <w:ilvl w:val="0"/>
          <w:numId w:val="3"/>
        </w:numPr>
        <w:spacing w:line="276" w:lineRule="auto"/>
        <w:ind w:left="900" w:hanging="360"/>
        <w:jc w:val="both"/>
        <w:rPr>
          <w:sz w:val="24"/>
          <w:szCs w:val="24"/>
        </w:rPr>
      </w:pPr>
      <w:r w:rsidDel="00000000" w:rsidR="00000000" w:rsidRPr="00000000">
        <w:rPr>
          <w:sz w:val="24"/>
          <w:szCs w:val="24"/>
          <w:rtl w:val="0"/>
        </w:rPr>
        <w:t xml:space="preserve">Number of Second Party-..</w:t>
      </w:r>
    </w:p>
    <w:p w:rsidR="00000000" w:rsidDel="00000000" w:rsidP="00000000" w:rsidRDefault="00000000" w:rsidRPr="00000000" w14:paraId="00000025">
      <w:pPr>
        <w:numPr>
          <w:ilvl w:val="0"/>
          <w:numId w:val="3"/>
        </w:numPr>
        <w:spacing w:line="276" w:lineRule="auto"/>
        <w:ind w:left="900" w:hanging="360"/>
        <w:jc w:val="both"/>
        <w:rPr>
          <w:sz w:val="24"/>
          <w:szCs w:val="24"/>
        </w:rPr>
      </w:pPr>
      <w:r w:rsidDel="00000000" w:rsidR="00000000" w:rsidRPr="00000000">
        <w:rPr>
          <w:sz w:val="24"/>
          <w:szCs w:val="24"/>
          <w:rtl w:val="0"/>
        </w:rPr>
        <w:t xml:space="preserve">Details of First Party[ Name.. Name of Father/Husband.. Address. ..Mobile Number....PAN... </w:t>
      </w:r>
      <w:r w:rsidDel="00000000" w:rsidR="00000000" w:rsidRPr="00000000">
        <w:rPr>
          <w:highlight w:val="white"/>
          <w:rtl w:val="0"/>
        </w:rPr>
        <w:t xml:space="preserve">ID Card Type-</w:t>
      </w:r>
      <w:r w:rsidDel="00000000" w:rsidR="00000000" w:rsidRPr="00000000">
        <w:rPr>
          <w:highlight w:val="white"/>
          <w:rtl w:val="0"/>
        </w:rPr>
        <w:t xml:space="preserve"> ID Card Number/Aadhaar Number</w:t>
      </w:r>
      <w:r w:rsidDel="00000000" w:rsidR="00000000" w:rsidRPr="00000000">
        <w:rPr>
          <w:sz w:val="24"/>
          <w:szCs w:val="24"/>
          <w:rtl w:val="0"/>
        </w:rPr>
        <w:t xml:space="preserve">(Masked/Last Four Digit) ]</w:t>
      </w:r>
    </w:p>
    <w:p w:rsidR="00000000" w:rsidDel="00000000" w:rsidP="00000000" w:rsidRDefault="00000000" w:rsidRPr="00000000" w14:paraId="00000026">
      <w:pPr>
        <w:numPr>
          <w:ilvl w:val="0"/>
          <w:numId w:val="3"/>
        </w:numPr>
        <w:spacing w:line="276" w:lineRule="auto"/>
        <w:ind w:left="900" w:hanging="360"/>
        <w:jc w:val="both"/>
        <w:rPr>
          <w:sz w:val="24"/>
          <w:szCs w:val="24"/>
        </w:rPr>
      </w:pPr>
      <w:r w:rsidDel="00000000" w:rsidR="00000000" w:rsidRPr="00000000">
        <w:rPr>
          <w:sz w:val="24"/>
          <w:szCs w:val="24"/>
          <w:rtl w:val="0"/>
        </w:rPr>
        <w:t xml:space="preserve">Details of Second Party[ Name.. Name of Father/Husband.. Address. ..Mobile Number....PAN... </w:t>
      </w:r>
      <w:r w:rsidDel="00000000" w:rsidR="00000000" w:rsidRPr="00000000">
        <w:rPr>
          <w:highlight w:val="white"/>
          <w:rtl w:val="0"/>
        </w:rPr>
        <w:t xml:space="preserve">ID Card Type- ID Card Number/Aadhaar Number</w:t>
      </w:r>
      <w:r w:rsidDel="00000000" w:rsidR="00000000" w:rsidRPr="00000000">
        <w:rPr>
          <w:sz w:val="24"/>
          <w:szCs w:val="24"/>
          <w:rtl w:val="0"/>
        </w:rPr>
        <w:t xml:space="preserve">(Masked/Last Four Digit) ]</w:t>
      </w:r>
    </w:p>
    <w:tbl>
      <w:tblPr>
        <w:tblStyle w:val="Table1"/>
        <w:tblW w:w="9116.0" w:type="dxa"/>
        <w:jc w:val="left"/>
        <w:tblInd w:w="-130.0" w:type="dxa"/>
        <w:tblLayout w:type="fixed"/>
        <w:tblLook w:val="0400"/>
      </w:tblPr>
      <w:tblGrid>
        <w:gridCol w:w="9116"/>
        <w:tblGridChange w:id="0">
          <w:tblGrid>
            <w:gridCol w:w="9116"/>
          </w:tblGrid>
        </w:tblGridChange>
      </w:tblGrid>
      <w:tr>
        <w:trPr>
          <w:cantSplit w:val="0"/>
          <w:tblHeader w:val="0"/>
        </w:trPr>
        <w:tc>
          <w:tcPr>
            <w:vAlign w:val="center"/>
          </w:tcPr>
          <w:p w:rsidR="00000000" w:rsidDel="00000000" w:rsidP="00000000" w:rsidRDefault="00000000" w:rsidRPr="00000000" w14:paraId="00000027">
            <w:pPr>
              <w:numPr>
                <w:ilvl w:val="0"/>
                <w:numId w:val="2"/>
              </w:numPr>
              <w:spacing w:line="240" w:lineRule="auto"/>
              <w:ind w:left="990" w:hanging="450"/>
              <w:jc w:val="both"/>
              <w:rPr/>
            </w:pPr>
            <w:r w:rsidDel="00000000" w:rsidR="00000000" w:rsidRPr="00000000">
              <w:rPr>
                <w:b w:val="1"/>
                <w:bCs w:val="1"/>
                <w:sz w:val="24"/>
                <w:szCs w:val="24"/>
                <w:rtl w:val="0"/>
              </w:rPr>
              <w:t xml:space="preserve">Source Of Ownership/Title Right –</w:t>
            </w:r>
          </w:p>
        </w:tc>
      </w:tr>
      <w:tr>
        <w:trPr>
          <w:cantSplit w:val="0"/>
          <w:trHeight w:val="260.9765625" w:hRule="atLeast"/>
          <w:tblHeader w:val="0"/>
        </w:trPr>
        <w:tc>
          <w:tcPr>
            <w:vAlign w:val="center"/>
          </w:tcPr>
          <w:p w:rsidR="00000000" w:rsidDel="00000000" w:rsidP="00000000" w:rsidRDefault="00000000" w:rsidRPr="00000000" w14:paraId="00000028">
            <w:pPr>
              <w:spacing w:line="240" w:lineRule="auto"/>
              <w:ind w:left="0" w:firstLine="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Inheritance/ Succession/ Sale Deed /Gift Deed etc............... (Detail) </w:t>
            </w:r>
          </w:p>
        </w:tc>
      </w:tr>
      <w:tr>
        <w:trPr>
          <w:cantSplit w:val="0"/>
          <w:tblHeader w:val="0"/>
        </w:trPr>
        <w:tc>
          <w:tcPr>
            <w:vAlign w:val="center"/>
          </w:tcPr>
          <w:p w:rsidR="00000000" w:rsidDel="00000000" w:rsidP="00000000" w:rsidRDefault="00000000" w:rsidRPr="00000000" w14:paraId="00000029">
            <w:pPr>
              <w:numPr>
                <w:ilvl w:val="0"/>
                <w:numId w:val="2"/>
              </w:numPr>
              <w:spacing w:line="240" w:lineRule="auto"/>
              <w:ind w:left="720" w:hanging="180"/>
              <w:jc w:val="both"/>
              <w:rPr>
                <w:sz w:val="24"/>
                <w:szCs w:val="24"/>
                <w:u w:val="none"/>
              </w:rPr>
            </w:pPr>
            <w:r w:rsidDel="00000000" w:rsidR="00000000" w:rsidRPr="00000000">
              <w:rPr>
                <w:sz w:val="24"/>
                <w:szCs w:val="24"/>
                <w:rtl w:val="0"/>
              </w:rPr>
              <w:t xml:space="preserve"> Any Other Condition</w:t>
            </w:r>
          </w:p>
          <w:p w:rsidR="00000000" w:rsidDel="00000000" w:rsidP="00000000" w:rsidRDefault="00000000" w:rsidRPr="00000000" w14:paraId="0000002A">
            <w:pPr>
              <w:spacing w:line="240" w:lineRule="auto"/>
              <w:jc w:val="both"/>
              <w:rPr>
                <w:sz w:val="14"/>
                <w:szCs w:val="14"/>
              </w:rPr>
            </w:pPr>
            <w:r w:rsidDel="00000000" w:rsidR="00000000" w:rsidRPr="00000000">
              <w:rPr>
                <w:rtl w:val="0"/>
              </w:rPr>
            </w:r>
          </w:p>
          <w:tbl>
            <w:tblPr>
              <w:tblStyle w:val="Table2"/>
              <w:tblW w:w="7485.0" w:type="dxa"/>
              <w:jc w:val="left"/>
              <w:tblInd w:w="8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tblGridChange w:id="0">
                <w:tblGrid>
                  <w:gridCol w:w="7485"/>
                </w:tblGrid>
              </w:tblGridChange>
            </w:tblGrid>
            <w:tr>
              <w:trPr>
                <w:cantSplit w:val="0"/>
                <w:trHeight w:val="7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2C">
            <w:pPr>
              <w:spacing w:line="240" w:lineRule="auto"/>
              <w:jc w:val="both"/>
              <w:rPr>
                <w:sz w:val="2"/>
                <w:szCs w:val="2"/>
              </w:rPr>
            </w:pPr>
            <w:r w:rsidDel="00000000" w:rsidR="00000000" w:rsidRPr="00000000">
              <w:rPr>
                <w:rtl w:val="0"/>
              </w:rPr>
            </w:r>
          </w:p>
          <w:p w:rsidR="00000000" w:rsidDel="00000000" w:rsidP="00000000" w:rsidRDefault="00000000" w:rsidRPr="00000000" w14:paraId="0000002D">
            <w:pPr>
              <w:spacing w:line="240" w:lineRule="auto"/>
              <w:jc w:val="both"/>
              <w:rPr>
                <w:sz w:val="14"/>
                <w:szCs w:val="14"/>
              </w:rPr>
            </w:pPr>
            <w:r w:rsidDel="00000000" w:rsidR="00000000" w:rsidRPr="00000000">
              <w:rPr>
                <w:rtl w:val="0"/>
              </w:rPr>
            </w:r>
          </w:p>
        </w:tc>
      </w:tr>
    </w:tbl>
    <w:p w:rsidR="00000000" w:rsidDel="00000000" w:rsidP="00000000" w:rsidRDefault="00000000" w:rsidRPr="00000000" w14:paraId="0000002E">
      <w:pPr>
        <w:numPr>
          <w:ilvl w:val="0"/>
          <w:numId w:val="5"/>
        </w:numPr>
        <w:spacing w:after="200" w:line="276" w:lineRule="auto"/>
        <w:ind w:left="720" w:hanging="360"/>
        <w:jc w:val="both"/>
        <w:rPr>
          <w:sz w:val="24"/>
          <w:szCs w:val="24"/>
          <w:u w:val="none"/>
        </w:rPr>
      </w:pPr>
      <w:r w:rsidDel="00000000" w:rsidR="00000000" w:rsidRPr="00000000">
        <w:rPr>
          <w:sz w:val="24"/>
          <w:szCs w:val="24"/>
          <w:rtl w:val="0"/>
        </w:rPr>
        <w:t xml:space="preserve">That the above mentioned property is in the absolute possession and ownership of the First party, there is/are no outstanding debt, tax or any other charge and is/are not disputed in any court proceedings.The First Partyhas not previously transferred the said land to anyone else </w:t>
      </w:r>
      <w:r w:rsidDel="00000000" w:rsidR="00000000" w:rsidRPr="00000000">
        <w:rPr>
          <w:sz w:val="24"/>
          <w:szCs w:val="24"/>
          <w:rtl w:val="0"/>
        </w:rPr>
        <w:t xml:space="preserve">by of sale</w:t>
      </w:r>
      <w:r w:rsidDel="00000000" w:rsidR="00000000" w:rsidRPr="00000000">
        <w:rPr>
          <w:sz w:val="24"/>
          <w:szCs w:val="24"/>
          <w:rtl w:val="0"/>
        </w:rPr>
        <w:t xml:space="preserve"> / Gift / Mortgage or otherwise. The possession of the sold land has been handed over to the Second Party. From the date of execution of this sale deed, the Second Party is free to transfer it to anyone and use and enjoy it as per his wish.That the Second Party has carried out all necessary inspections regarding the ownership rights of the First Party over the said property and is satisfied about the ownership of the property and etc.The Second Party has paid a Consideration Value of the amount of Rs…. to the First Party through Drafts/Cheques/RTGS/Cash etc., which has been accepted by the First Party</w:t>
      </w:r>
      <w:r w:rsidDel="00000000" w:rsidR="00000000" w:rsidRPr="00000000">
        <w:rPr>
          <w:b w:val="1"/>
          <w:bCs w:val="1"/>
          <w:sz w:val="24"/>
          <w:szCs w:val="24"/>
          <w:u w:val="single"/>
          <w:rtl w:val="0"/>
        </w:rPr>
        <w:t xml:space="preserve">If for any reason the ownership/title of the property goes out of the hand of Buyer/Purchaser, the Seller shall be responsible of all expenses.</w:t>
      </w:r>
    </w:p>
    <w:p w:rsidR="00000000" w:rsidDel="00000000" w:rsidP="00000000" w:rsidRDefault="00000000" w:rsidRPr="00000000" w14:paraId="0000002F">
      <w:pPr>
        <w:spacing w:after="0" w:line="276" w:lineRule="auto"/>
        <w:ind w:left="0" w:firstLine="0"/>
        <w:jc w:val="both"/>
        <w:rPr>
          <w:b w:val="1"/>
          <w:bCs w:val="1"/>
          <w:sz w:val="2"/>
          <w:szCs w:val="2"/>
          <w:u w:val="single"/>
        </w:rPr>
      </w:pPr>
      <w:r w:rsidDel="00000000" w:rsidR="00000000" w:rsidRPr="00000000">
        <w:rPr>
          <w:rtl w:val="0"/>
        </w:rPr>
      </w:r>
    </w:p>
    <w:p w:rsidR="00000000" w:rsidDel="00000000" w:rsidP="00000000" w:rsidRDefault="00000000" w:rsidRPr="00000000" w14:paraId="00000030">
      <w:pPr>
        <w:numPr>
          <w:ilvl w:val="0"/>
          <w:numId w:val="1"/>
        </w:numPr>
        <w:spacing w:after="200" w:line="276" w:lineRule="auto"/>
        <w:ind w:left="142" w:firstLine="218"/>
        <w:jc w:val="both"/>
        <w:rPr>
          <w:b w:val="1"/>
          <w:bCs w:val="1"/>
          <w:sz w:val="24"/>
          <w:szCs w:val="24"/>
        </w:rPr>
      </w:pPr>
      <w:r w:rsidDel="00000000" w:rsidR="00000000" w:rsidRPr="00000000">
        <w:rPr>
          <w:b w:val="1"/>
          <w:bCs w:val="1"/>
          <w:u w:val="single"/>
          <w:rtl w:val="0"/>
        </w:rPr>
        <w:t xml:space="preserve">It is declared that-</w:t>
      </w:r>
      <w:r w:rsidDel="00000000" w:rsidR="00000000" w:rsidRPr="00000000">
        <w:rPr>
          <w:rtl w:val="0"/>
        </w:rPr>
      </w:r>
    </w:p>
    <w:p w:rsidR="00000000" w:rsidDel="00000000" w:rsidP="00000000" w:rsidRDefault="00000000" w:rsidRPr="00000000" w14:paraId="00000031">
      <w:pPr>
        <w:numPr>
          <w:ilvl w:val="0"/>
          <w:numId w:val="4"/>
        </w:numPr>
        <w:spacing w:after="0" w:afterAutospacing="0" w:line="276" w:lineRule="auto"/>
        <w:ind w:left="1440" w:hanging="360"/>
        <w:jc w:val="both"/>
        <w:rPr>
          <w:b w:val="1"/>
          <w:bCs w:val="1"/>
          <w:sz w:val="24"/>
          <w:szCs w:val="24"/>
          <w:u w:val="none"/>
        </w:rPr>
      </w:pPr>
      <w:r w:rsidDel="00000000" w:rsidR="00000000" w:rsidRPr="00000000">
        <w:rPr>
          <w:b w:val="1"/>
          <w:bCs w:val="1"/>
          <w:sz w:val="24"/>
          <w:szCs w:val="24"/>
          <w:u w:val="single"/>
          <w:rtl w:val="0"/>
        </w:rPr>
        <w:t xml:space="preserve">The transferred land/gata number is not of public Importance in the nature of proposed use in the Master Plan, Park, Green Belt, etc </w:t>
      </w:r>
    </w:p>
    <w:p w:rsidR="00000000" w:rsidDel="00000000" w:rsidP="00000000" w:rsidRDefault="00000000" w:rsidRPr="00000000" w14:paraId="00000032">
      <w:pPr>
        <w:numPr>
          <w:ilvl w:val="0"/>
          <w:numId w:val="4"/>
        </w:numPr>
        <w:spacing w:line="276" w:lineRule="auto"/>
        <w:ind w:left="1440" w:hanging="360"/>
        <w:jc w:val="both"/>
        <w:rPr>
          <w:b w:val="1"/>
          <w:bCs w:val="1"/>
          <w:sz w:val="24"/>
          <w:szCs w:val="24"/>
          <w:u w:val="none"/>
        </w:rPr>
      </w:pPr>
      <w:r w:rsidDel="00000000" w:rsidR="00000000" w:rsidRPr="00000000">
        <w:rPr>
          <w:b w:val="1"/>
          <w:bCs w:val="1"/>
          <w:sz w:val="24"/>
          <w:szCs w:val="24"/>
          <w:u w:val="single"/>
          <w:rtl w:val="0"/>
        </w:rPr>
        <w:t xml:space="preserve">The transferred land/gata number is exempted from/out of the process of acquisition under Uttar Pradesh Housing Development Board, Development Authority, Tourism Department or any other Government Department.</w:t>
      </w:r>
    </w:p>
    <w:p w:rsidR="00000000" w:rsidDel="00000000" w:rsidP="00000000" w:rsidRDefault="00000000" w:rsidRPr="00000000" w14:paraId="00000033">
      <w:pPr>
        <w:numPr>
          <w:ilvl w:val="0"/>
          <w:numId w:val="4"/>
        </w:numPr>
        <w:spacing w:line="276" w:lineRule="auto"/>
        <w:ind w:left="1440" w:hanging="360"/>
        <w:jc w:val="both"/>
        <w:rPr>
          <w:b w:val="1"/>
          <w:bCs w:val="1"/>
          <w:sz w:val="24"/>
          <w:szCs w:val="24"/>
          <w:u w:val="none"/>
        </w:rPr>
      </w:pPr>
      <w:r w:rsidDel="00000000" w:rsidR="00000000" w:rsidRPr="00000000">
        <w:rPr>
          <w:b w:val="1"/>
          <w:bCs w:val="1"/>
          <w:sz w:val="24"/>
          <w:szCs w:val="24"/>
          <w:u w:val="single"/>
          <w:rtl w:val="0"/>
        </w:rPr>
        <w:t xml:space="preserve">In case of construction been done against the Master Plan or if any fact contrary to the above facts is found, the Purchaser/Buyer will be responsible for all legal action including demolition .</w:t>
      </w:r>
    </w:p>
    <w:p w:rsidR="00000000" w:rsidDel="00000000" w:rsidP="00000000" w:rsidRDefault="00000000" w:rsidRPr="00000000" w14:paraId="00000034">
      <w:pPr>
        <w:spacing w:line="276" w:lineRule="auto"/>
        <w:ind w:left="709" w:firstLine="0"/>
        <w:jc w:val="both"/>
        <w:rPr>
          <w:sz w:val="12"/>
          <w:szCs w:val="12"/>
        </w:rPr>
      </w:pPr>
      <w:r w:rsidDel="00000000" w:rsidR="00000000" w:rsidRPr="00000000">
        <w:rPr>
          <w:rtl w:val="0"/>
        </w:rPr>
      </w:r>
    </w:p>
    <w:p w:rsidR="00000000" w:rsidDel="00000000" w:rsidP="00000000" w:rsidRDefault="00000000" w:rsidRPr="00000000" w14:paraId="00000035">
      <w:pPr>
        <w:numPr>
          <w:ilvl w:val="0"/>
          <w:numId w:val="6"/>
        </w:numPr>
        <w:spacing w:after="0" w:afterAutospacing="0" w:line="276" w:lineRule="auto"/>
        <w:ind w:left="900" w:hanging="540"/>
        <w:jc w:val="both"/>
        <w:rPr>
          <w:sz w:val="24"/>
          <w:szCs w:val="24"/>
          <w:u w:val="none"/>
        </w:rPr>
      </w:pPr>
      <w:r w:rsidDel="00000000" w:rsidR="00000000" w:rsidRPr="00000000">
        <w:rPr>
          <w:sz w:val="24"/>
          <w:szCs w:val="24"/>
          <w:rtl w:val="0"/>
        </w:rPr>
        <w:t xml:space="preserve">The First Partyi.e. the Seller has executed this deed after receiving the entire consideration. Therefore in testimony to above facts and conditions mentioned in this Sale Deed, the both parties executed/signed it without any pressure or inducement and in full consciousness in front of witnesses mentioned below.</w:t>
      </w:r>
    </w:p>
    <w:p w:rsidR="00000000" w:rsidDel="00000000" w:rsidP="00000000" w:rsidRDefault="00000000" w:rsidRPr="00000000" w14:paraId="00000036">
      <w:pPr>
        <w:numPr>
          <w:ilvl w:val="0"/>
          <w:numId w:val="6"/>
        </w:numPr>
        <w:spacing w:after="200" w:line="276" w:lineRule="auto"/>
        <w:ind w:left="900" w:hanging="540"/>
        <w:jc w:val="both"/>
        <w:rPr>
          <w:sz w:val="24"/>
          <w:szCs w:val="24"/>
          <w:u w:val="none"/>
        </w:rPr>
      </w:pPr>
      <w:r w:rsidDel="00000000" w:rsidR="00000000" w:rsidRPr="00000000">
        <w:rPr>
          <w:sz w:val="24"/>
          <w:szCs w:val="24"/>
          <w:rtl w:val="0"/>
        </w:rPr>
        <w:t xml:space="preserve">Signature </w:t>
      </w:r>
    </w:p>
    <w:p w:rsidR="00000000" w:rsidDel="00000000" w:rsidP="00000000" w:rsidRDefault="00000000" w:rsidRPr="00000000" w14:paraId="00000037">
      <w:pPr>
        <w:spacing w:after="200" w:line="276" w:lineRule="auto"/>
        <w:rPr>
          <w:sz w:val="2"/>
          <w:szCs w:val="2"/>
        </w:rPr>
      </w:pPr>
      <w:r w:rsidDel="00000000" w:rsidR="00000000" w:rsidRPr="00000000">
        <w:rPr>
          <w:sz w:val="24"/>
          <w:szCs w:val="24"/>
          <w:rtl w:val="0"/>
        </w:rPr>
        <w:t xml:space="preserve">         First Party                    Second Party</w:t>
      </w:r>
      <w:r w:rsidDel="00000000" w:rsidR="00000000" w:rsidRPr="00000000">
        <w:rPr>
          <w:rtl w:val="0"/>
        </w:rPr>
      </w:r>
    </w:p>
    <w:p w:rsidR="00000000" w:rsidDel="00000000" w:rsidP="00000000" w:rsidRDefault="00000000" w:rsidRPr="00000000" w14:paraId="00000038">
      <w:pPr>
        <w:numPr>
          <w:ilvl w:val="0"/>
          <w:numId w:val="6"/>
        </w:numPr>
        <w:spacing w:after="200" w:line="276" w:lineRule="auto"/>
        <w:ind w:left="900" w:hanging="540"/>
        <w:rPr>
          <w:sz w:val="24"/>
          <w:szCs w:val="24"/>
          <w:u w:val="none"/>
        </w:rPr>
      </w:pPr>
      <w:r w:rsidDel="00000000" w:rsidR="00000000" w:rsidRPr="00000000">
        <w:rPr>
          <w:sz w:val="24"/>
          <w:szCs w:val="24"/>
          <w:rtl w:val="0"/>
        </w:rPr>
        <w:t xml:space="preserve">Details of Witnesses-</w:t>
      </w:r>
    </w:p>
    <w:p w:rsidR="00000000" w:rsidDel="00000000" w:rsidP="00000000" w:rsidRDefault="00000000" w:rsidRPr="00000000" w14:paraId="00000039">
      <w:pPr>
        <w:spacing w:after="200" w:line="360" w:lineRule="auto"/>
        <w:jc w:val="both"/>
        <w:rPr>
          <w:sz w:val="24"/>
          <w:szCs w:val="24"/>
        </w:rPr>
      </w:pPr>
      <w:r w:rsidDel="00000000" w:rsidR="00000000" w:rsidRPr="00000000">
        <w:rPr>
          <w:sz w:val="24"/>
          <w:szCs w:val="24"/>
          <w:rtl w:val="0"/>
        </w:rPr>
        <w:t xml:space="preserve">    Witness -1                                                               Witness -2</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    Name ....                                                                 Name ....</w:t>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    Name of Father/Husband  ..                                   Name of Father/Husband</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    Address...                                                               Address...</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    Occupation/Business .....                                       Occupation/Business .....</w:t>
      </w:r>
    </w:p>
    <w:p w:rsidR="00000000" w:rsidDel="00000000" w:rsidP="00000000" w:rsidRDefault="00000000" w:rsidRPr="00000000" w14:paraId="0000003E">
      <w:pPr>
        <w:spacing w:line="360" w:lineRule="auto"/>
        <w:jc w:val="both"/>
        <w:rPr>
          <w:highlight w:val="white"/>
        </w:rPr>
      </w:pPr>
      <w:r w:rsidDel="00000000" w:rsidR="00000000" w:rsidRPr="00000000">
        <w:rPr>
          <w:sz w:val="24"/>
          <w:szCs w:val="24"/>
          <w:rtl w:val="0"/>
        </w:rPr>
        <w:t xml:space="preserve">    </w:t>
      </w:r>
      <w:r w:rsidDel="00000000" w:rsidR="00000000" w:rsidRPr="00000000">
        <w:rPr>
          <w:highlight w:val="white"/>
          <w:rtl w:val="0"/>
        </w:rPr>
        <w:t xml:space="preserve">Type of ID Card–Number of ID Card/                         Type of ID Card–Number of ID Card/</w:t>
      </w:r>
    </w:p>
    <w:p w:rsidR="00000000" w:rsidDel="00000000" w:rsidP="00000000" w:rsidRDefault="00000000" w:rsidRPr="00000000" w14:paraId="0000003F">
      <w:pPr>
        <w:spacing w:line="360" w:lineRule="auto"/>
        <w:jc w:val="both"/>
        <w:rPr/>
      </w:pPr>
      <w:r w:rsidDel="00000000" w:rsidR="00000000" w:rsidRPr="00000000">
        <w:rPr>
          <w:rtl w:val="0"/>
        </w:rPr>
        <w:t xml:space="preserve">Aadhaar Number(Masked/Last Four Digit)              Aadhaar Number(Masked/Last Four Digit)</w:t>
      </w:r>
    </w:p>
    <w:p w:rsidR="00000000" w:rsidDel="00000000" w:rsidP="00000000" w:rsidRDefault="00000000" w:rsidRPr="00000000" w14:paraId="00000040">
      <w:pPr>
        <w:spacing w:line="360" w:lineRule="auto"/>
        <w:jc w:val="both"/>
        <w:rPr>
          <w:sz w:val="24"/>
          <w:szCs w:val="24"/>
        </w:rPr>
      </w:pPr>
      <w:bookmarkStart w:colFirst="0" w:colLast="0" w:name="_sfdgue3le4s" w:id="0"/>
      <w:bookmarkEnd w:id="0"/>
      <w:r w:rsidDel="00000000" w:rsidR="00000000" w:rsidRPr="00000000">
        <w:rPr>
          <w:sz w:val="24"/>
          <w:szCs w:val="24"/>
          <w:rtl w:val="0"/>
        </w:rPr>
        <w:t xml:space="preserve">     MobileNumber                                                   Mobile Number-</w:t>
      </w:r>
    </w:p>
    <w:p w:rsidR="00000000" w:rsidDel="00000000" w:rsidP="00000000" w:rsidRDefault="00000000" w:rsidRPr="00000000" w14:paraId="00000041">
      <w:pPr>
        <w:spacing w:after="200" w:line="360" w:lineRule="auto"/>
        <w:jc w:val="both"/>
        <w:rPr>
          <w:sz w:val="24"/>
          <w:szCs w:val="24"/>
        </w:rPr>
      </w:pPr>
      <w:bookmarkStart w:colFirst="0" w:colLast="0" w:name="_is32viok2jq" w:id="1"/>
      <w:bookmarkEnd w:id="1"/>
      <w:r w:rsidDel="00000000" w:rsidR="00000000" w:rsidRPr="00000000">
        <w:rPr>
          <w:sz w:val="24"/>
          <w:szCs w:val="24"/>
          <w:rtl w:val="0"/>
        </w:rPr>
        <w:t xml:space="preserve">      Signature                                                                   Signature </w:t>
      </w:r>
    </w:p>
    <w:p w:rsidR="00000000" w:rsidDel="00000000" w:rsidP="00000000" w:rsidRDefault="00000000" w:rsidRPr="00000000" w14:paraId="00000042">
      <w:pPr>
        <w:numPr>
          <w:ilvl w:val="0"/>
          <w:numId w:val="6"/>
        </w:numPr>
        <w:spacing w:after="200" w:line="360" w:lineRule="auto"/>
        <w:ind w:left="900" w:hanging="540"/>
        <w:jc w:val="both"/>
        <w:rPr>
          <w:sz w:val="24"/>
          <w:szCs w:val="24"/>
          <w:u w:val="none"/>
        </w:rPr>
      </w:pPr>
      <w:bookmarkStart w:colFirst="0" w:colLast="0" w:name="_qsdi276vjsor" w:id="2"/>
      <w:bookmarkEnd w:id="2"/>
      <w:r w:rsidDel="00000000" w:rsidR="00000000" w:rsidRPr="00000000">
        <w:rPr>
          <w:sz w:val="24"/>
          <w:szCs w:val="24"/>
          <w:rtl w:val="0"/>
        </w:rPr>
        <w:t xml:space="preserve">Document/Instrument Drafted by-Name / License Number / Address / Mobile Number / Signature.</w:t>
      </w:r>
    </w:p>
    <w:p w:rsidR="00000000" w:rsidDel="00000000" w:rsidP="00000000" w:rsidRDefault="00000000" w:rsidRPr="00000000" w14:paraId="00000043">
      <w:pPr>
        <w:spacing w:after="240" w:before="240" w:lineRule="auto"/>
        <w:rPr>
          <w:rFonts w:ascii="Akshar" w:cs="Akshar" w:eastAsia="Akshar" w:hAnsi="Aksha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footerReference r:id="rId6" w:type="default"/>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ksha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0"/>
      <w:numFmt w:val="decimal"/>
      <w:lvlText w:val="%1."/>
      <w:lvlJc w:val="left"/>
      <w:pPr>
        <w:ind w:left="1100" w:hanging="740"/>
      </w:pPr>
      <w:rPr>
        <w:rFonts w:ascii="Arial" w:cs="Arial" w:eastAsia="Arial" w:hAnsi="Arial"/>
        <w:b w:val="0"/>
        <w:bCs w:val="0"/>
        <w:u w:val="none"/>
      </w:rPr>
    </w:lvl>
    <w:lvl w:ilvl="1">
      <w:start w:val="1"/>
      <w:numFmt w:val="lowerLetter"/>
      <w:lvlText w:val="%2."/>
      <w:lvlJc w:val="left"/>
      <w:pPr>
        <w:ind w:left="1790" w:hanging="360"/>
      </w:pPr>
      <w:rPr>
        <w:u w:val="none"/>
      </w:rPr>
    </w:lvl>
    <w:lvl w:ilvl="2">
      <w:start w:val="1"/>
      <w:numFmt w:val="lowerRoman"/>
      <w:lvlText w:val="%3."/>
      <w:lvlJc w:val="right"/>
      <w:pPr>
        <w:ind w:left="2510" w:hanging="18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right"/>
      <w:pPr>
        <w:ind w:left="4670" w:hanging="18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right"/>
      <w:pPr>
        <w:ind w:left="6830" w:hanging="180"/>
      </w:pPr>
      <w:rPr>
        <w:u w:val="none"/>
      </w:rPr>
    </w:lvl>
  </w:abstractNum>
  <w:abstractNum w:abstractNumId="2">
    <w:lvl w:ilvl="0">
      <w:start w:val="27"/>
      <w:numFmt w:val="decimal"/>
      <w:lvlText w:val="%1."/>
      <w:lvlJc w:val="left"/>
      <w:pPr>
        <w:ind w:left="720" w:hanging="18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900" w:hanging="360"/>
      </w:pPr>
      <w:rPr>
        <w:rFonts w:ascii="Arial" w:cs="Arial" w:eastAsia="Arial" w:hAnsi="Arial"/>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2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1"/>
      <w:numFmt w:val="decimal"/>
      <w:lvlText w:val="%1."/>
      <w:lvlJc w:val="left"/>
      <w:pPr>
        <w:ind w:left="900" w:hanging="540"/>
      </w:pPr>
      <w:rPr>
        <w:rFonts w:ascii="Arial" w:cs="Arial" w:eastAsia="Arial" w:hAnsi="Arial"/>
        <w:b w:val="1"/>
        <w:bCs w:val="1"/>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kshar-regular.ttf"/><Relationship Id="rId2" Type="http://schemas.openxmlformats.org/officeDocument/2006/relationships/font" Target="fonts/Aksha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